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85" w:rsidRPr="00730685" w:rsidRDefault="00730685" w:rsidP="00730685">
      <w:pPr>
        <w:pStyle w:val="2"/>
        <w:rPr>
          <w:rFonts w:asciiTheme="minorHAnsi" w:hAnsiTheme="minorHAnsi"/>
        </w:rPr>
      </w:pPr>
      <w:r w:rsidRPr="00730685">
        <w:rPr>
          <w:rStyle w:val="art-postheadericon"/>
          <w:rFonts w:asciiTheme="minorHAnsi" w:hAnsiTheme="minorHAnsi"/>
        </w:rPr>
        <w:fldChar w:fldCharType="begin"/>
      </w:r>
      <w:r w:rsidRPr="00730685">
        <w:rPr>
          <w:rStyle w:val="art-postheadericon"/>
          <w:rFonts w:asciiTheme="minorHAnsi" w:hAnsiTheme="minorHAnsi"/>
        </w:rPr>
        <w:instrText xml:space="preserve"> HYPERLINK "http://www.smartfiber.ru/news/36-28-07-2015?device=tablet" </w:instrText>
      </w:r>
      <w:r w:rsidRPr="00730685">
        <w:rPr>
          <w:rStyle w:val="art-postheadericon"/>
          <w:rFonts w:asciiTheme="minorHAnsi" w:hAnsiTheme="minorHAnsi"/>
        </w:rPr>
        <w:fldChar w:fldCharType="separate"/>
      </w:r>
      <w:r w:rsidRPr="00730685">
        <w:rPr>
          <w:rStyle w:val="a7"/>
          <w:rFonts w:asciiTheme="minorHAnsi" w:hAnsiTheme="minorHAnsi"/>
        </w:rPr>
        <w:t>SF&amp;T - Уфа, БРИКС - проекты, которые нас выбирают...</w:t>
      </w:r>
      <w:r w:rsidRPr="00730685">
        <w:rPr>
          <w:rStyle w:val="art-postheadericon"/>
          <w:rFonts w:asciiTheme="minorHAnsi" w:hAnsiTheme="minorHAnsi"/>
        </w:rPr>
        <w:fldChar w:fldCharType="end"/>
      </w:r>
    </w:p>
    <w:p w:rsidR="00730685" w:rsidRPr="00730685" w:rsidRDefault="00730685" w:rsidP="00730685">
      <w:pPr>
        <w:pStyle w:val="3"/>
        <w:rPr>
          <w:rFonts w:asciiTheme="minorHAnsi" w:hAnsiTheme="minorHAnsi"/>
        </w:rPr>
      </w:pPr>
      <w:r w:rsidRPr="00730685">
        <w:rPr>
          <w:rFonts w:asciiTheme="minorHAnsi" w:hAnsiTheme="minorHAnsi"/>
        </w:rPr>
        <w:t>Опять эти НЕУПРАВЛЯЕМЫЕ</w:t>
      </w:r>
      <w:proofErr w:type="gramStart"/>
      <w:r w:rsidRPr="00730685">
        <w:rPr>
          <w:rFonts w:asciiTheme="minorHAnsi" w:hAnsiTheme="minorHAnsi"/>
        </w:rPr>
        <w:t>....</w:t>
      </w:r>
      <w:proofErr w:type="gramEnd"/>
      <w:r w:rsidRPr="00730685">
        <w:rPr>
          <w:rFonts w:asciiTheme="minorHAnsi" w:hAnsiTheme="minorHAnsi"/>
        </w:rPr>
        <w:t>коммутаторы FAST...</w:t>
      </w:r>
    </w:p>
    <w:p w:rsidR="00730685" w:rsidRPr="00730685" w:rsidRDefault="00730685" w:rsidP="00730685">
      <w:pPr>
        <w:pStyle w:val="a3"/>
        <w:rPr>
          <w:rFonts w:asciiTheme="minorHAnsi" w:hAnsiTheme="minorHAnsi"/>
        </w:rPr>
      </w:pPr>
      <w:r w:rsidRPr="00730685">
        <w:rPr>
          <w:rFonts w:asciiTheme="minorHAnsi" w:hAnsiTheme="minorHAnsi"/>
        </w:rPr>
        <w:t xml:space="preserve">Отличные новости: оборудование марки </w:t>
      </w:r>
      <w:r w:rsidR="006244C5">
        <w:rPr>
          <w:rFonts w:ascii="Calibri" w:hAnsi="Calibri"/>
          <w:sz w:val="22"/>
          <w:szCs w:val="22"/>
        </w:rPr>
        <w:t xml:space="preserve">SF&amp;T использовано </w:t>
      </w:r>
      <w:r w:rsidRPr="00730685">
        <w:rPr>
          <w:rFonts w:asciiTheme="minorHAnsi" w:hAnsiTheme="minorHAnsi"/>
        </w:rPr>
        <w:t xml:space="preserve">в проекте «Безопасный город» г. Уфа, в рамках городской системы видеонаблюдения. Проект был сдан в марте этого года и успешно функционирует сегодня, помогая обеспечивать безопасность </w:t>
      </w:r>
      <w:proofErr w:type="spellStart"/>
      <w:r w:rsidRPr="00730685">
        <w:rPr>
          <w:rFonts w:asciiTheme="minorHAnsi" w:hAnsiTheme="minorHAnsi"/>
        </w:rPr>
        <w:t>уфимцев</w:t>
      </w:r>
      <w:proofErr w:type="spellEnd"/>
      <w:r w:rsidRPr="00730685">
        <w:rPr>
          <w:rFonts w:asciiTheme="minorHAnsi" w:hAnsiTheme="minorHAnsi"/>
        </w:rPr>
        <w:t xml:space="preserve"> на улицах города.</w:t>
      </w:r>
    </w:p>
    <w:p w:rsidR="00730685" w:rsidRPr="00730685" w:rsidRDefault="006244C5" w:rsidP="00730685">
      <w:pPr>
        <w:pStyle w:val="3"/>
        <w:jc w:val="center"/>
        <w:rPr>
          <w:rFonts w:asciiTheme="minorHAnsi" w:hAnsiTheme="minorHAnsi"/>
        </w:rPr>
      </w:pPr>
      <w:r>
        <w:rPr>
          <w:rFonts w:ascii="Calibri" w:hAnsi="Calibri"/>
        </w:rPr>
        <w:t>На объектах было установлено: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1"/>
        <w:gridCol w:w="6681"/>
      </w:tblGrid>
      <w:tr w:rsidR="00730685" w:rsidRPr="00730685" w:rsidTr="00730685">
        <w:trPr>
          <w:tblCellSpacing w:w="37" w:type="dxa"/>
        </w:trPr>
        <w:tc>
          <w:tcPr>
            <w:tcW w:w="0" w:type="auto"/>
            <w:vAlign w:val="center"/>
            <w:hideMark/>
          </w:tcPr>
          <w:p w:rsidR="00730685" w:rsidRPr="00730685" w:rsidRDefault="00730685">
            <w:pPr>
              <w:rPr>
                <w:sz w:val="24"/>
                <w:szCs w:val="24"/>
              </w:rPr>
            </w:pPr>
            <w:r w:rsidRPr="00730685">
              <w:rPr>
                <w:noProof/>
                <w:color w:val="0000FF"/>
                <w:lang w:eastAsia="ru-RU"/>
              </w:rPr>
              <w:drawing>
                <wp:inline distT="0" distB="0" distL="0" distR="0" wp14:anchorId="0392E958" wp14:editId="360E750A">
                  <wp:extent cx="2038350" cy="2038350"/>
                  <wp:effectExtent l="0" t="0" r="0" b="0"/>
                  <wp:docPr id="3" name="Рисунок 3" descr="http://www.smartfiber.ru/images/news/28-07-2015/SF-100-62S5ab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martfiber.ru/images/news/28-07-2015/SF-100-62S5ab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0685" w:rsidRPr="00730685" w:rsidRDefault="006244C5">
            <w:pPr>
              <w:pStyle w:val="2"/>
              <w:rPr>
                <w:rFonts w:asciiTheme="minorHAnsi" w:hAnsiTheme="minorHAnsi"/>
              </w:rPr>
            </w:pPr>
            <w:r w:rsidRPr="005A6D5F">
              <w:rPr>
                <w:rFonts w:asciiTheme="minorHAnsi" w:hAnsiTheme="minorHAnsi"/>
                <w:b w:val="0"/>
                <w:sz w:val="32"/>
              </w:rPr>
              <w:t>117 штук</w:t>
            </w:r>
            <w:r w:rsidRPr="005A6D5F">
              <w:rPr>
                <w:rFonts w:asciiTheme="minorHAnsi" w:hAnsiTheme="minorHAnsi"/>
                <w:sz w:val="32"/>
              </w:rPr>
              <w:t xml:space="preserve"> </w:t>
            </w:r>
            <w:r w:rsidR="00730685" w:rsidRPr="00730685">
              <w:rPr>
                <w:rFonts w:asciiTheme="minorHAnsi" w:hAnsiTheme="minorHAnsi"/>
              </w:rPr>
              <w:t>SF-100-62S5ab</w:t>
            </w:r>
          </w:p>
          <w:p w:rsidR="00730685" w:rsidRPr="00730685" w:rsidRDefault="00730685">
            <w:pPr>
              <w:pStyle w:val="a3"/>
              <w:rPr>
                <w:rFonts w:asciiTheme="minorHAnsi" w:hAnsiTheme="minorHAnsi"/>
              </w:rPr>
            </w:pPr>
            <w:r w:rsidRPr="00730685">
              <w:rPr>
                <w:rFonts w:asciiTheme="minorHAnsi" w:hAnsiTheme="minorHAnsi"/>
              </w:rPr>
              <w:t>Неуправляемы</w:t>
            </w:r>
            <w:bookmarkStart w:id="0" w:name="_GoBack"/>
            <w:bookmarkEnd w:id="0"/>
            <w:r w:rsidRPr="00730685">
              <w:rPr>
                <w:rFonts w:asciiTheme="minorHAnsi" w:hAnsiTheme="minorHAnsi"/>
              </w:rPr>
              <w:t xml:space="preserve">й коммутатор </w:t>
            </w:r>
            <w:proofErr w:type="spellStart"/>
            <w:r w:rsidRPr="00730685">
              <w:rPr>
                <w:rFonts w:asciiTheme="minorHAnsi" w:hAnsiTheme="minorHAnsi"/>
              </w:rPr>
              <w:t>Fast</w:t>
            </w:r>
            <w:proofErr w:type="spellEnd"/>
            <w:r w:rsidRPr="00730685">
              <w:rPr>
                <w:rFonts w:asciiTheme="minorHAnsi" w:hAnsiTheme="minorHAnsi"/>
              </w:rPr>
              <w:t xml:space="preserve"> </w:t>
            </w:r>
            <w:proofErr w:type="spellStart"/>
            <w:r w:rsidRPr="00730685">
              <w:rPr>
                <w:rFonts w:asciiTheme="minorHAnsi" w:hAnsiTheme="minorHAnsi"/>
              </w:rPr>
              <w:t>Ethernet</w:t>
            </w:r>
            <w:proofErr w:type="spellEnd"/>
            <w:r w:rsidRPr="00730685">
              <w:rPr>
                <w:rFonts w:asciiTheme="minorHAnsi" w:hAnsiTheme="minorHAnsi"/>
              </w:rPr>
              <w:t xml:space="preserve"> на 6 портов. Порты: 6 x FE (10/100Base-T), 2 x FE (100Base-FX, SC, tx1310нм/rx1550нм и tx1550нм/rx1310нм) - 117шт.</w:t>
            </w:r>
          </w:p>
          <w:p w:rsidR="00730685" w:rsidRPr="00730685" w:rsidRDefault="00730685">
            <w:pPr>
              <w:pStyle w:val="3"/>
              <w:rPr>
                <w:rFonts w:asciiTheme="minorHAnsi" w:hAnsiTheme="minorHAnsi"/>
              </w:rPr>
            </w:pPr>
            <w:r w:rsidRPr="00730685">
              <w:rPr>
                <w:rFonts w:asciiTheme="minorHAnsi" w:hAnsiTheme="minorHAnsi"/>
                <w:color w:val="FF0000"/>
              </w:rPr>
              <w:t>124.00 USD</w:t>
            </w:r>
          </w:p>
          <w:p w:rsidR="00730685" w:rsidRPr="00730685" w:rsidRDefault="005A6D5F">
            <w:pPr>
              <w:pStyle w:val="a3"/>
              <w:rPr>
                <w:rFonts w:asciiTheme="minorHAnsi" w:hAnsiTheme="minorHAnsi"/>
              </w:rPr>
            </w:pPr>
            <w:hyperlink r:id="rId7" w:history="1">
              <w:r w:rsidR="00730685" w:rsidRPr="00730685">
                <w:rPr>
                  <w:rStyle w:val="a7"/>
                  <w:rFonts w:asciiTheme="minorHAnsi" w:hAnsiTheme="minorHAnsi"/>
                </w:rPr>
                <w:t>Подробные технические характеристики…</w:t>
              </w:r>
            </w:hyperlink>
          </w:p>
        </w:tc>
      </w:tr>
      <w:tr w:rsidR="00730685" w:rsidRPr="00730685" w:rsidTr="00730685">
        <w:trPr>
          <w:tblCellSpacing w:w="37" w:type="dxa"/>
        </w:trPr>
        <w:tc>
          <w:tcPr>
            <w:tcW w:w="0" w:type="auto"/>
            <w:vAlign w:val="center"/>
            <w:hideMark/>
          </w:tcPr>
          <w:p w:rsidR="00730685" w:rsidRPr="00730685" w:rsidRDefault="00730685">
            <w:pPr>
              <w:rPr>
                <w:sz w:val="24"/>
                <w:szCs w:val="24"/>
              </w:rPr>
            </w:pPr>
            <w:r w:rsidRPr="00730685">
              <w:rPr>
                <w:noProof/>
                <w:color w:val="0000FF"/>
                <w:lang w:eastAsia="ru-RU"/>
              </w:rPr>
              <w:drawing>
                <wp:inline distT="0" distB="0" distL="0" distR="0" wp14:anchorId="63ACD094" wp14:editId="77CAB6B2">
                  <wp:extent cx="2162175" cy="2162175"/>
                  <wp:effectExtent l="0" t="0" r="9525" b="9525"/>
                  <wp:docPr id="2" name="Рисунок 2" descr="http://www.smartfiber.ru/images/news/28-07-2015/SF-100-41PS5b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martfiber.ru/images/news/28-07-2015/SF-100-41PS5b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30685" w:rsidRPr="00730685" w:rsidRDefault="006244C5">
            <w:pPr>
              <w:pStyle w:val="2"/>
              <w:rPr>
                <w:rFonts w:asciiTheme="minorHAnsi" w:hAnsiTheme="minorHAnsi"/>
              </w:rPr>
            </w:pPr>
            <w:r w:rsidRPr="005A6D5F">
              <w:rPr>
                <w:rFonts w:asciiTheme="minorHAnsi" w:hAnsiTheme="minorHAnsi"/>
                <w:b w:val="0"/>
                <w:sz w:val="32"/>
              </w:rPr>
              <w:t>22 штуки</w:t>
            </w:r>
            <w:r w:rsidRPr="005A6D5F">
              <w:rPr>
                <w:rFonts w:asciiTheme="minorHAnsi" w:hAnsiTheme="minorHAnsi"/>
                <w:sz w:val="32"/>
              </w:rPr>
              <w:t xml:space="preserve"> </w:t>
            </w:r>
            <w:r w:rsidR="00730685" w:rsidRPr="00730685">
              <w:rPr>
                <w:rFonts w:asciiTheme="minorHAnsi" w:hAnsiTheme="minorHAnsi"/>
              </w:rPr>
              <w:t>SF-100-41PS5b</w:t>
            </w:r>
          </w:p>
          <w:p w:rsidR="00730685" w:rsidRPr="00730685" w:rsidRDefault="00730685">
            <w:pPr>
              <w:pStyle w:val="a3"/>
              <w:rPr>
                <w:rFonts w:asciiTheme="minorHAnsi" w:hAnsiTheme="minorHAnsi"/>
              </w:rPr>
            </w:pPr>
            <w:r w:rsidRPr="00730685">
              <w:rPr>
                <w:rFonts w:asciiTheme="minorHAnsi" w:hAnsiTheme="minorHAnsi"/>
              </w:rPr>
              <w:t xml:space="preserve">Неуправляемый коммутатор </w:t>
            </w:r>
            <w:proofErr w:type="spellStart"/>
            <w:r w:rsidRPr="00730685">
              <w:rPr>
                <w:rFonts w:asciiTheme="minorHAnsi" w:hAnsiTheme="minorHAnsi"/>
              </w:rPr>
              <w:t>Fast</w:t>
            </w:r>
            <w:proofErr w:type="spellEnd"/>
            <w:r w:rsidRPr="00730685">
              <w:rPr>
                <w:rFonts w:asciiTheme="minorHAnsi" w:hAnsiTheme="minorHAnsi"/>
              </w:rPr>
              <w:t xml:space="preserve"> </w:t>
            </w:r>
            <w:proofErr w:type="spellStart"/>
            <w:r w:rsidRPr="00730685">
              <w:rPr>
                <w:rFonts w:asciiTheme="minorHAnsi" w:hAnsiTheme="minorHAnsi"/>
              </w:rPr>
              <w:t>Ethernet</w:t>
            </w:r>
            <w:proofErr w:type="spellEnd"/>
            <w:r w:rsidRPr="00730685">
              <w:rPr>
                <w:rFonts w:asciiTheme="minorHAnsi" w:hAnsiTheme="minorHAnsi"/>
              </w:rPr>
              <w:t xml:space="preserve"> на 4 порта с </w:t>
            </w:r>
            <w:proofErr w:type="spellStart"/>
            <w:r w:rsidRPr="00730685">
              <w:rPr>
                <w:rFonts w:asciiTheme="minorHAnsi" w:hAnsiTheme="minorHAnsi"/>
              </w:rPr>
              <w:t>PoE</w:t>
            </w:r>
            <w:proofErr w:type="spellEnd"/>
            <w:r w:rsidRPr="00730685">
              <w:rPr>
                <w:rFonts w:asciiTheme="minorHAnsi" w:hAnsiTheme="minorHAnsi"/>
              </w:rPr>
              <w:t xml:space="preserve">. Порты: 4 x FE (10/100Base-T) с </w:t>
            </w:r>
            <w:proofErr w:type="spellStart"/>
            <w:r w:rsidRPr="00730685">
              <w:rPr>
                <w:rFonts w:asciiTheme="minorHAnsi" w:hAnsiTheme="minorHAnsi"/>
              </w:rPr>
              <w:t>PoE</w:t>
            </w:r>
            <w:proofErr w:type="spellEnd"/>
            <w:r w:rsidRPr="00730685">
              <w:rPr>
                <w:rFonts w:asciiTheme="minorHAnsi" w:hAnsiTheme="minorHAnsi"/>
              </w:rPr>
              <w:t xml:space="preserve"> (до 15,4W). - 22шт.</w:t>
            </w:r>
          </w:p>
          <w:p w:rsidR="00730685" w:rsidRPr="00730685" w:rsidRDefault="00730685">
            <w:pPr>
              <w:pStyle w:val="3"/>
              <w:rPr>
                <w:rFonts w:asciiTheme="minorHAnsi" w:hAnsiTheme="minorHAnsi"/>
              </w:rPr>
            </w:pPr>
            <w:r w:rsidRPr="00730685">
              <w:rPr>
                <w:rFonts w:asciiTheme="minorHAnsi" w:hAnsiTheme="minorHAnsi"/>
                <w:color w:val="FF0000"/>
              </w:rPr>
              <w:t>Цена: 164.70 USD</w:t>
            </w:r>
          </w:p>
          <w:p w:rsidR="00730685" w:rsidRPr="00730685" w:rsidRDefault="005A6D5F">
            <w:pPr>
              <w:pStyle w:val="a3"/>
              <w:rPr>
                <w:rFonts w:asciiTheme="minorHAnsi" w:hAnsiTheme="minorHAnsi"/>
              </w:rPr>
            </w:pPr>
            <w:hyperlink r:id="rId10" w:history="1">
              <w:r w:rsidR="00730685" w:rsidRPr="00730685">
                <w:rPr>
                  <w:rStyle w:val="a7"/>
                  <w:rFonts w:asciiTheme="minorHAnsi" w:hAnsiTheme="minorHAnsi"/>
                </w:rPr>
                <w:t>Подробные технические характеристики…</w:t>
              </w:r>
            </w:hyperlink>
          </w:p>
        </w:tc>
      </w:tr>
    </w:tbl>
    <w:p w:rsidR="00730685" w:rsidRPr="006244C5" w:rsidRDefault="00730685" w:rsidP="00730685">
      <w:pPr>
        <w:pStyle w:val="a3"/>
        <w:jc w:val="both"/>
        <w:rPr>
          <w:rFonts w:asciiTheme="minorHAnsi" w:hAnsiTheme="minorHAnsi"/>
        </w:rPr>
      </w:pPr>
      <w:r w:rsidRPr="00730685">
        <w:rPr>
          <w:rFonts w:asciiTheme="minorHAnsi" w:hAnsiTheme="minorHAnsi"/>
        </w:rPr>
        <w:t xml:space="preserve">Неуправляемые коммутаторы </w:t>
      </w:r>
      <w:r w:rsidRPr="00730685">
        <w:rPr>
          <w:rStyle w:val="a4"/>
          <w:rFonts w:asciiTheme="minorHAnsi" w:hAnsiTheme="minorHAnsi"/>
        </w:rPr>
        <w:t>SF-100-62S5ab</w:t>
      </w:r>
      <w:r w:rsidRPr="00730685">
        <w:rPr>
          <w:rFonts w:asciiTheme="minorHAnsi" w:hAnsiTheme="minorHAnsi"/>
        </w:rPr>
        <w:t xml:space="preserve"> и </w:t>
      </w:r>
      <w:r w:rsidRPr="00730685">
        <w:rPr>
          <w:rStyle w:val="a4"/>
          <w:rFonts w:asciiTheme="minorHAnsi" w:hAnsiTheme="minorHAnsi"/>
        </w:rPr>
        <w:t>SF-100-41PS5b</w:t>
      </w:r>
      <w:r w:rsidRPr="00730685">
        <w:rPr>
          <w:rFonts w:asciiTheme="minorHAnsi" w:hAnsiTheme="minorHAnsi"/>
        </w:rPr>
        <w:t xml:space="preserve"> предназначены для организации передачи данных между различными сетевыми устройствами, подключенными по кабелям типа «витая пара» и оптоволоконным кабелям. Устройства незаменимы в случае необходимости нескольких сетевых устройств (IP-камеры, IP-телефоны и пр.) в одну сеть. Коммутатор </w:t>
      </w:r>
      <w:r w:rsidRPr="00730685">
        <w:rPr>
          <w:rStyle w:val="a4"/>
          <w:rFonts w:asciiTheme="minorHAnsi" w:hAnsiTheme="minorHAnsi"/>
        </w:rPr>
        <w:t>SF-100-41PS5b</w:t>
      </w:r>
      <w:r w:rsidRPr="00730685">
        <w:rPr>
          <w:rFonts w:asciiTheme="minorHAnsi" w:hAnsiTheme="minorHAnsi"/>
        </w:rPr>
        <w:t xml:space="preserve"> поддерживает технологию </w:t>
      </w:r>
      <w:proofErr w:type="spellStart"/>
      <w:r w:rsidRPr="00730685">
        <w:rPr>
          <w:rFonts w:asciiTheme="minorHAnsi" w:hAnsiTheme="minorHAnsi"/>
        </w:rPr>
        <w:t>Power</w:t>
      </w:r>
      <w:proofErr w:type="spellEnd"/>
      <w:r w:rsidRPr="00730685">
        <w:rPr>
          <w:rFonts w:asciiTheme="minorHAnsi" w:hAnsiTheme="minorHAnsi"/>
        </w:rPr>
        <w:t xml:space="preserve"> </w:t>
      </w:r>
      <w:proofErr w:type="spellStart"/>
      <w:r w:rsidRPr="00730685">
        <w:rPr>
          <w:rFonts w:asciiTheme="minorHAnsi" w:hAnsiTheme="minorHAnsi"/>
        </w:rPr>
        <w:t>over</w:t>
      </w:r>
      <w:proofErr w:type="spellEnd"/>
      <w:r w:rsidRPr="00730685">
        <w:rPr>
          <w:rFonts w:asciiTheme="minorHAnsi" w:hAnsiTheme="minorHAnsi"/>
        </w:rPr>
        <w:t xml:space="preserve"> </w:t>
      </w:r>
      <w:proofErr w:type="spellStart"/>
      <w:r w:rsidRPr="00730685">
        <w:rPr>
          <w:rFonts w:asciiTheme="minorHAnsi" w:hAnsiTheme="minorHAnsi"/>
        </w:rPr>
        <w:t>Ethernet</w:t>
      </w:r>
      <w:proofErr w:type="spellEnd"/>
      <w:r w:rsidRPr="00730685">
        <w:rPr>
          <w:rFonts w:asciiTheme="minorHAnsi" w:hAnsiTheme="minorHAnsi"/>
        </w:rPr>
        <w:t xml:space="preserve"> стандарта IEEE802.3af, что позволяет подключить к электрической сети конечные сетевые устройства без использования внешних блоков питания.</w:t>
      </w:r>
    </w:p>
    <w:p w:rsidR="006244C5" w:rsidRDefault="006244C5" w:rsidP="006244C5">
      <w:pPr>
        <w:pStyle w:val="a3"/>
        <w:jc w:val="center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4202AE72" wp14:editId="7BEB1690">
            <wp:extent cx="1714500" cy="476250"/>
            <wp:effectExtent l="0" t="0" r="0" b="0"/>
            <wp:docPr id="4" name="Рисунок 4" descr="http://www.smartfiber.ru/images/buttons/logo-sft-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martfiber.ru/images/buttons/logo-sft-foot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4C5" w:rsidRPr="00730685" w:rsidRDefault="006244C5" w:rsidP="006244C5">
      <w:pPr>
        <w:pStyle w:val="3"/>
        <w:jc w:val="center"/>
      </w:pPr>
      <w:r>
        <w:t>Гарантия на оборудование SF&amp;T– 3 года!</w:t>
      </w:r>
    </w:p>
    <w:p w:rsidR="00C1145A" w:rsidRPr="00730685" w:rsidRDefault="00730685" w:rsidP="00730685">
      <w:pPr>
        <w:pStyle w:val="a3"/>
        <w:jc w:val="both"/>
        <w:rPr>
          <w:rFonts w:asciiTheme="minorHAnsi" w:hAnsiTheme="minorHAnsi"/>
        </w:rPr>
      </w:pPr>
      <w:r w:rsidRPr="00730685">
        <w:rPr>
          <w:rStyle w:val="a4"/>
          <w:rFonts w:asciiTheme="minorHAnsi" w:hAnsiTheme="minorHAnsi"/>
        </w:rPr>
        <w:t xml:space="preserve">По вопросам приобретения оборудования обращайтесь </w:t>
      </w:r>
      <w:hyperlink r:id="rId12" w:history="1">
        <w:r w:rsidRPr="00730685">
          <w:rPr>
            <w:rStyle w:val="a7"/>
            <w:rFonts w:asciiTheme="minorHAnsi" w:hAnsiTheme="minorHAnsi"/>
            <w:b/>
            <w:bCs/>
          </w:rPr>
          <w:t xml:space="preserve">к официальным дилерам оборудования SF&amp;T </w:t>
        </w:r>
      </w:hyperlink>
      <w:r w:rsidRPr="00730685">
        <w:rPr>
          <w:rStyle w:val="a4"/>
          <w:rFonts w:asciiTheme="minorHAnsi" w:hAnsiTheme="minorHAnsi"/>
        </w:rPr>
        <w:t xml:space="preserve"> или подробно изучайте оборудование для вашего решения </w:t>
      </w:r>
      <w:hyperlink r:id="rId13" w:history="1">
        <w:r w:rsidRPr="00730685">
          <w:rPr>
            <w:rStyle w:val="a7"/>
            <w:rFonts w:asciiTheme="minorHAnsi" w:hAnsiTheme="minorHAnsi"/>
            <w:b/>
            <w:bCs/>
          </w:rPr>
          <w:t>на нашем сайте</w:t>
        </w:r>
      </w:hyperlink>
      <w:r w:rsidRPr="00730685">
        <w:rPr>
          <w:rStyle w:val="a4"/>
          <w:rFonts w:asciiTheme="minorHAnsi" w:hAnsiTheme="minorHAnsi"/>
        </w:rPr>
        <w:t>.</w:t>
      </w:r>
    </w:p>
    <w:sectPr w:rsidR="00C1145A" w:rsidRPr="00730685" w:rsidSect="00730685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1D"/>
    <w:rsid w:val="002B5E1D"/>
    <w:rsid w:val="002C231E"/>
    <w:rsid w:val="005A6D5F"/>
    <w:rsid w:val="006244C5"/>
    <w:rsid w:val="00730685"/>
    <w:rsid w:val="007D39D6"/>
    <w:rsid w:val="00A579C7"/>
    <w:rsid w:val="00C1145A"/>
    <w:rsid w:val="00C5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3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306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39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7D39D6"/>
  </w:style>
  <w:style w:type="paragraph" w:styleId="a3">
    <w:name w:val="Normal (Web)"/>
    <w:basedOn w:val="a"/>
    <w:uiPriority w:val="99"/>
    <w:unhideWhenUsed/>
    <w:rsid w:val="007D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9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9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D39D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579C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06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-postdateicon">
    <w:name w:val="art-postdateicon"/>
    <w:basedOn w:val="a0"/>
    <w:rsid w:val="00730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3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306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39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7D39D6"/>
  </w:style>
  <w:style w:type="paragraph" w:styleId="a3">
    <w:name w:val="Normal (Web)"/>
    <w:basedOn w:val="a"/>
    <w:uiPriority w:val="99"/>
    <w:unhideWhenUsed/>
    <w:rsid w:val="007D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9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9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D39D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579C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06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-postdateicon">
    <w:name w:val="art-postdateicon"/>
    <w:basedOn w:val="a0"/>
    <w:rsid w:val="00730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fiber.ru/catalog/product/view/10619/10516" TargetMode="External"/><Relationship Id="rId13" Type="http://schemas.openxmlformats.org/officeDocument/2006/relationships/hyperlink" Target="http://www.smartfi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artfiber.ru/components/com_jshopping/files/demo_products/SF-100-625S5ab.pdf" TargetMode="External"/><Relationship Id="rId12" Type="http://schemas.openxmlformats.org/officeDocument/2006/relationships/hyperlink" Target="http://www.smartfiber.ru/where-to-bu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www.smartfiber.ru/catalog/product/view/10621/1051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martfiber.ru/components/com_jshopping/files/demo_products/SF-100-41PS5b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288</Words>
  <Characters>1646</Characters>
  <Application>Microsoft Office Word</Application>
  <DocSecurity>0</DocSecurity>
  <Lines>13</Lines>
  <Paragraphs>3</Paragraphs>
  <ScaleCrop>false</ScaleCrop>
  <Company>Krokoz™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8</cp:revision>
  <dcterms:created xsi:type="dcterms:W3CDTF">2015-07-14T21:36:00Z</dcterms:created>
  <dcterms:modified xsi:type="dcterms:W3CDTF">2015-07-15T09:23:00Z</dcterms:modified>
</cp:coreProperties>
</file>